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788" w:rsidRDefault="00A16788" w:rsidP="00A16788">
      <w:pPr>
        <w:pStyle w:val="a3"/>
        <w:shd w:val="clear" w:color="auto" w:fill="FFFFFF"/>
        <w:spacing w:before="150" w:beforeAutospacing="0" w:after="150" w:afterAutospacing="0"/>
        <w:rPr>
          <w:rFonts w:ascii="Tahoma" w:hAnsi="Tahoma" w:cs="Tahoma"/>
          <w:color w:val="444444"/>
          <w:sz w:val="21"/>
          <w:szCs w:val="21"/>
        </w:rPr>
      </w:pPr>
      <w:proofErr w:type="spellStart"/>
      <w:r>
        <w:rPr>
          <w:rFonts w:ascii="Tahoma" w:hAnsi="Tahoma" w:cs="Tahoma"/>
          <w:color w:val="444444"/>
          <w:sz w:val="21"/>
          <w:szCs w:val="21"/>
        </w:rPr>
        <w:t>PyCharm</w:t>
      </w:r>
      <w:proofErr w:type="spellEnd"/>
      <w:r>
        <w:rPr>
          <w:rFonts w:ascii="Tahoma" w:hAnsi="Tahoma" w:cs="Tahoma"/>
          <w:color w:val="444444"/>
          <w:sz w:val="21"/>
          <w:szCs w:val="21"/>
        </w:rPr>
        <w:t xml:space="preserve"> </w:t>
      </w:r>
      <w:r>
        <w:rPr>
          <w:rFonts w:ascii="Tahoma" w:hAnsi="Tahoma" w:cs="Tahoma"/>
          <w:color w:val="444444"/>
          <w:sz w:val="21"/>
          <w:szCs w:val="21"/>
        </w:rPr>
        <w:t>的激活方式：</w:t>
      </w:r>
    </w:p>
    <w:p w:rsidR="00A16788" w:rsidRDefault="00A16788" w:rsidP="00A16788">
      <w:pPr>
        <w:pStyle w:val="a3"/>
        <w:shd w:val="clear" w:color="auto" w:fill="FFFFFF"/>
        <w:spacing w:before="150" w:beforeAutospacing="0" w:after="150" w:afterAutospacing="0"/>
        <w:rPr>
          <w:rFonts w:ascii="Tahoma" w:hAnsi="Tahoma" w:cs="Tahoma"/>
          <w:color w:val="444444"/>
          <w:sz w:val="21"/>
          <w:szCs w:val="21"/>
        </w:rPr>
      </w:pPr>
      <w:r>
        <w:rPr>
          <w:rFonts w:ascii="Tahoma" w:hAnsi="Tahoma" w:cs="Tahoma"/>
          <w:color w:val="444444"/>
          <w:sz w:val="21"/>
          <w:szCs w:val="21"/>
        </w:rPr>
        <w:t>直接打开</w:t>
      </w:r>
      <w:proofErr w:type="spellStart"/>
      <w:r>
        <w:rPr>
          <w:rFonts w:ascii="Tahoma" w:hAnsi="Tahoma" w:cs="Tahoma"/>
          <w:color w:val="444444"/>
          <w:sz w:val="21"/>
          <w:szCs w:val="21"/>
        </w:rPr>
        <w:t>pycharm</w:t>
      </w:r>
      <w:proofErr w:type="spellEnd"/>
      <w:r>
        <w:rPr>
          <w:rFonts w:ascii="Tahoma" w:hAnsi="Tahoma" w:cs="Tahoma"/>
          <w:color w:val="444444"/>
          <w:sz w:val="21"/>
          <w:szCs w:val="21"/>
        </w:rPr>
        <w:t>，选</w:t>
      </w:r>
      <w:r>
        <w:rPr>
          <w:rFonts w:ascii="Tahoma" w:hAnsi="Tahoma" w:cs="Tahoma"/>
          <w:color w:val="444444"/>
          <w:sz w:val="21"/>
          <w:szCs w:val="21"/>
        </w:rPr>
        <w:t>License server</w:t>
      </w:r>
      <w:r>
        <w:rPr>
          <w:rFonts w:ascii="Tahoma" w:hAnsi="Tahoma" w:cs="Tahoma"/>
          <w:color w:val="444444"/>
          <w:sz w:val="21"/>
          <w:szCs w:val="21"/>
        </w:rPr>
        <w:t>激活，输入：</w:t>
      </w:r>
      <w:r>
        <w:rPr>
          <w:rFonts w:ascii="Tahoma" w:hAnsi="Tahoma" w:cs="Tahoma"/>
          <w:color w:val="444444"/>
          <w:sz w:val="21"/>
          <w:szCs w:val="21"/>
        </w:rPr>
        <w:t>http://idea.imsxm.com</w:t>
      </w:r>
    </w:p>
    <w:p w:rsidR="00A16788" w:rsidRDefault="00A16788" w:rsidP="00A16788">
      <w:pPr>
        <w:pStyle w:val="a3"/>
        <w:shd w:val="clear" w:color="auto" w:fill="FFFFFF"/>
        <w:spacing w:before="150" w:beforeAutospacing="0" w:after="150" w:afterAutospacing="0"/>
        <w:rPr>
          <w:rFonts w:ascii="Tahoma" w:hAnsi="Tahoma" w:cs="Tahoma"/>
          <w:color w:val="444444"/>
          <w:sz w:val="21"/>
          <w:szCs w:val="21"/>
        </w:rPr>
      </w:pPr>
      <w:r>
        <w:rPr>
          <w:rFonts w:ascii="Tahoma" w:hAnsi="Tahoma" w:cs="Tahoma"/>
          <w:noProof/>
          <w:color w:val="444444"/>
          <w:sz w:val="21"/>
          <w:szCs w:val="21"/>
        </w:rPr>
        <w:drawing>
          <wp:inline distT="0" distB="0" distL="0" distR="0">
            <wp:extent cx="5800090" cy="5246370"/>
            <wp:effectExtent l="0" t="0" r="0" b="0"/>
            <wp:docPr id="1" name="图片 1" descr="http://images2015.cnblogs.com/blog/1033018/201706/1033018-20170612220653650-21210165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2015.cnblogs.com/blog/1033018/201706/1033018-20170612220653650-212101653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090" cy="524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788" w:rsidRDefault="00A16788" w:rsidP="00A16788">
      <w:pPr>
        <w:pStyle w:val="a3"/>
        <w:shd w:val="clear" w:color="auto" w:fill="FFFFFF"/>
        <w:spacing w:before="150" w:beforeAutospacing="0" w:after="150" w:afterAutospacing="0"/>
        <w:rPr>
          <w:rFonts w:ascii="Tahoma" w:hAnsi="Tahoma" w:cs="Tahoma"/>
          <w:color w:val="444444"/>
          <w:sz w:val="21"/>
          <w:szCs w:val="21"/>
        </w:rPr>
      </w:pPr>
      <w:r>
        <w:rPr>
          <w:rFonts w:ascii="Tahoma" w:hAnsi="Tahoma" w:cs="Tahoma"/>
          <w:color w:val="444444"/>
          <w:sz w:val="21"/>
          <w:szCs w:val="21"/>
        </w:rPr>
        <w:t> </w:t>
      </w:r>
    </w:p>
    <w:p w:rsidR="00C90465" w:rsidRDefault="00C90465">
      <w:bookmarkStart w:id="0" w:name="_GoBack"/>
      <w:bookmarkEnd w:id="0"/>
    </w:p>
    <w:sectPr w:rsidR="00C904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B35"/>
    <w:rsid w:val="00A16788"/>
    <w:rsid w:val="00C90465"/>
    <w:rsid w:val="00FE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E34D6-C3C8-4E81-93B5-794966B6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7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51zhis</dc:creator>
  <cp:keywords/>
  <dc:description/>
  <cp:lastModifiedBy>51zhis</cp:lastModifiedBy>
  <cp:revision>3</cp:revision>
  <dcterms:created xsi:type="dcterms:W3CDTF">2017-10-30T11:44:00Z</dcterms:created>
  <dcterms:modified xsi:type="dcterms:W3CDTF">2017-10-30T11:44:00Z</dcterms:modified>
</cp:coreProperties>
</file>